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662301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662301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662301" w:rsidRPr="005C25CC" w:rsidRDefault="00662301" w:rsidP="00662301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301" w:rsidRPr="00C13808" w:rsidRDefault="00662301" w:rsidP="00662301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Николаева Екатерина Сергеевна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8A6159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301" w:rsidRPr="00B849BD" w:rsidRDefault="00662301" w:rsidP="00662301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DE8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Высшее-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бакалавриат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ФГБОУ ВО </w:t>
            </w:r>
            <w:r w:rsidRPr="0075251F">
              <w:rPr>
                <w:rFonts w:ascii="Times New Roman" w:hAnsi="Times New Roman"/>
                <w:sz w:val="18"/>
                <w:szCs w:val="18"/>
              </w:rPr>
              <w:t>«Новосибирский государственный педагогический университет»</w:t>
            </w: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2016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301" w:rsidRPr="00B849BD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B849BD" w:rsidRDefault="00662301" w:rsidP="00662301">
            <w:pPr>
              <w:spacing w:after="0" w:line="240" w:lineRule="auto"/>
              <w:ind w:left="-111" w:right="-1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5D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301" w:rsidRPr="00B849BD" w:rsidRDefault="00662301" w:rsidP="00662301">
            <w:pPr>
              <w:spacing w:after="0" w:line="240" w:lineRule="auto"/>
              <w:ind w:left="-111" w:right="-1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5D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2301" w:rsidRPr="009C6E64" w:rsidRDefault="00662301" w:rsidP="006623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i/>
                <w:sz w:val="18"/>
                <w:szCs w:val="18"/>
                <w:bdr w:val="none" w:sz="0" w:space="0" w:color="auto" w:frame="1"/>
                <w:lang w:eastAsia="ru-RU"/>
              </w:rPr>
              <w:t xml:space="preserve">ЧОУ ДПО «Институт переподготовки и повышения квалификации» по программе 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«Создание коррекционно-развивающей среды для детей с ограниченными возможностями здоровья в условиях инклюзивного образования в соответствии с ФГОС ДО» - 72 часа. Декабрь 2020г.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i/>
                <w:sz w:val="18"/>
                <w:szCs w:val="18"/>
                <w:bdr w:val="none" w:sz="0" w:space="0" w:color="auto" w:frame="1"/>
                <w:lang w:eastAsia="ru-RU"/>
              </w:rPr>
              <w:t xml:space="preserve">ООО «Центр непрерывного образования и инноваций» 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«Профилактика гриппа и ОРВИ (в том числе, новой </w:t>
            </w:r>
            <w:proofErr w:type="spellStart"/>
            <w:r w:rsidRPr="009C6E64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короновирусной</w:t>
            </w:r>
            <w:proofErr w:type="spellEnd"/>
            <w:r w:rsidRPr="009C6E64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инфекции COVID-19) – 72 часа.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Апрель 2021г. 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i/>
                <w:sz w:val="18"/>
                <w:szCs w:val="18"/>
                <w:bdr w:val="none" w:sz="0" w:space="0" w:color="auto" w:frame="1"/>
                <w:lang w:eastAsia="ru-RU"/>
              </w:rPr>
              <w:t xml:space="preserve">ООО «Центр непрерывного образования и инноваций» 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«Экономическое воспитание детей дошкольного возраста. Преподавание основ финансовой грамотности в дошкольной организации» - 72 часа. Март 2021г.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i/>
                <w:sz w:val="18"/>
                <w:szCs w:val="18"/>
                <w:bdr w:val="none" w:sz="0" w:space="0" w:color="auto" w:frame="1"/>
                <w:lang w:eastAsia="ru-RU"/>
              </w:rPr>
              <w:t xml:space="preserve">ООО «Центр непрерывного образования и инноваций» 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индивидуальных способностей дошкольников в организациях дополнительного образования детей»</w:t>
            </w:r>
          </w:p>
          <w:p w:rsidR="00662301" w:rsidRPr="009C6E64" w:rsidRDefault="00662301" w:rsidP="006623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6E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ч., 2022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Default="00662301" w:rsidP="006623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л.9 м.</w:t>
            </w:r>
          </w:p>
        </w:tc>
        <w:tc>
          <w:tcPr>
            <w:tcW w:w="1560" w:type="dxa"/>
          </w:tcPr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Default="00662301" w:rsidP="006623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662301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662301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301" w:rsidRPr="005C25CC" w:rsidRDefault="00662301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5C25CC" w:rsidRDefault="00662301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301" w:rsidRPr="005C25CC" w:rsidRDefault="00662301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2301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662301" w:rsidRPr="005C25CC" w:rsidRDefault="00662301" w:rsidP="00AB0E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301" w:rsidRPr="005C25CC" w:rsidRDefault="00662301" w:rsidP="00AB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662301" w:rsidP="00143274">
      <w:pPr>
        <w:ind w:hanging="426"/>
      </w:pPr>
    </w:p>
    <w:p w:rsidR="00662301" w:rsidRDefault="00662301">
      <w:pPr>
        <w:ind w:hanging="426"/>
      </w:pPr>
    </w:p>
    <w:sectPr w:rsidR="00662301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662301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Савенкова Екатерина Робертовна</cp:lastModifiedBy>
  <cp:revision>3</cp:revision>
  <dcterms:created xsi:type="dcterms:W3CDTF">2023-11-08T01:16:00Z</dcterms:created>
  <dcterms:modified xsi:type="dcterms:W3CDTF">2023-11-08T01:52:00Z</dcterms:modified>
</cp:coreProperties>
</file>