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DA" w:rsidRPr="00B34EDA" w:rsidRDefault="00B34EDA" w:rsidP="00075D97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можно помочь ребенку?</w:t>
      </w:r>
    </w:p>
    <w:p w:rsidR="00B34EDA" w:rsidRDefault="00892526" w:rsidP="00075D97">
      <w:pPr>
        <w:pStyle w:val="clear"/>
        <w:numPr>
          <w:ilvl w:val="0"/>
          <w:numId w:val="5"/>
        </w:numPr>
        <w:shd w:val="clear" w:color="auto" w:fill="FFFFFF"/>
        <w:spacing w:line="288" w:lineRule="auto"/>
        <w:ind w:left="0" w:firstLine="360"/>
        <w:jc w:val="both"/>
        <w:rPr>
          <w:color w:val="000000"/>
        </w:rPr>
      </w:pPr>
      <w:r>
        <w:rPr>
          <w:color w:val="000000"/>
        </w:rPr>
        <w:t>Предоставить ребенку возможность общаться с обоими</w:t>
      </w:r>
      <w:r w:rsidR="002C302B">
        <w:rPr>
          <w:color w:val="000000"/>
        </w:rPr>
        <w:t xml:space="preserve"> родителями.</w:t>
      </w:r>
    </w:p>
    <w:p w:rsidR="002C302B" w:rsidRDefault="002C302B" w:rsidP="00075D97">
      <w:pPr>
        <w:pStyle w:val="clear"/>
        <w:numPr>
          <w:ilvl w:val="0"/>
          <w:numId w:val="5"/>
        </w:numPr>
        <w:shd w:val="clear" w:color="auto" w:fill="FFFFFF"/>
        <w:spacing w:line="288" w:lineRule="auto"/>
        <w:ind w:left="0" w:firstLine="360"/>
        <w:jc w:val="both"/>
        <w:rPr>
          <w:color w:val="000000"/>
        </w:rPr>
      </w:pPr>
      <w:r>
        <w:rPr>
          <w:color w:val="000000"/>
        </w:rPr>
        <w:t>Не принуждайте ребенка выбирать между Вами.</w:t>
      </w:r>
      <w:r w:rsidR="004F0B1F">
        <w:rPr>
          <w:color w:val="000000"/>
        </w:rPr>
        <w:t xml:space="preserve"> Ваши обиды не должны касаться ребенка.</w:t>
      </w:r>
    </w:p>
    <w:p w:rsidR="002C302B" w:rsidRDefault="002C302B" w:rsidP="00075D97">
      <w:pPr>
        <w:pStyle w:val="clear"/>
        <w:numPr>
          <w:ilvl w:val="0"/>
          <w:numId w:val="5"/>
        </w:numPr>
        <w:shd w:val="clear" w:color="auto" w:fill="FFFFFF"/>
        <w:spacing w:line="288" w:lineRule="auto"/>
        <w:ind w:left="0" w:firstLine="360"/>
        <w:jc w:val="both"/>
        <w:rPr>
          <w:color w:val="000000"/>
        </w:rPr>
      </w:pPr>
      <w:r>
        <w:rPr>
          <w:color w:val="000000"/>
        </w:rPr>
        <w:t xml:space="preserve">Признайте за ребенком право любить Вашего бывшего супруга. Чувства ребенка могут не совпадать с </w:t>
      </w:r>
      <w:proofErr w:type="gramStart"/>
      <w:r>
        <w:rPr>
          <w:color w:val="000000"/>
        </w:rPr>
        <w:t>Вашими</w:t>
      </w:r>
      <w:proofErr w:type="gramEnd"/>
      <w:r>
        <w:rPr>
          <w:color w:val="000000"/>
        </w:rPr>
        <w:t>.</w:t>
      </w:r>
      <w:r w:rsidR="004F0B1F">
        <w:rPr>
          <w:color w:val="000000"/>
        </w:rPr>
        <w:t xml:space="preserve"> </w:t>
      </w:r>
    </w:p>
    <w:p w:rsidR="002C302B" w:rsidRDefault="002C302B" w:rsidP="00075D97">
      <w:pPr>
        <w:pStyle w:val="clear"/>
        <w:numPr>
          <w:ilvl w:val="0"/>
          <w:numId w:val="5"/>
        </w:numPr>
        <w:shd w:val="clear" w:color="auto" w:fill="FFFFFF"/>
        <w:spacing w:line="288" w:lineRule="auto"/>
        <w:ind w:left="0" w:firstLine="360"/>
        <w:jc w:val="both"/>
        <w:rPr>
          <w:color w:val="000000"/>
        </w:rPr>
      </w:pPr>
      <w:r>
        <w:rPr>
          <w:color w:val="000000"/>
        </w:rPr>
        <w:t>Не устраивайте скандалов и сцен при ребенке. Вы должны оставаться эффективной родительской парой для ребенка.</w:t>
      </w:r>
    </w:p>
    <w:p w:rsidR="002C302B" w:rsidRDefault="002C302B" w:rsidP="00075D97">
      <w:pPr>
        <w:pStyle w:val="clear"/>
        <w:numPr>
          <w:ilvl w:val="0"/>
          <w:numId w:val="5"/>
        </w:numPr>
        <w:shd w:val="clear" w:color="auto" w:fill="FFFFFF"/>
        <w:spacing w:line="288" w:lineRule="auto"/>
        <w:ind w:left="0" w:firstLine="360"/>
        <w:jc w:val="both"/>
        <w:rPr>
          <w:color w:val="000000"/>
        </w:rPr>
      </w:pPr>
      <w:r>
        <w:rPr>
          <w:color w:val="000000"/>
        </w:rPr>
        <w:t>Примите Ваше семейное положение. Не скрывайте его от окружающих. Ребенок не должен стыдиться этого.</w:t>
      </w:r>
    </w:p>
    <w:p w:rsidR="002C302B" w:rsidRDefault="002C302B" w:rsidP="00075D97">
      <w:pPr>
        <w:pStyle w:val="clear"/>
        <w:numPr>
          <w:ilvl w:val="0"/>
          <w:numId w:val="5"/>
        </w:numPr>
        <w:shd w:val="clear" w:color="auto" w:fill="FFFFFF"/>
        <w:spacing w:line="288" w:lineRule="auto"/>
        <w:ind w:left="0" w:firstLine="360"/>
        <w:jc w:val="both"/>
        <w:rPr>
          <w:color w:val="000000"/>
        </w:rPr>
      </w:pPr>
      <w:r>
        <w:rPr>
          <w:color w:val="000000"/>
        </w:rPr>
        <w:t>У</w:t>
      </w:r>
      <w:r w:rsidR="00927C1C">
        <w:rPr>
          <w:color w:val="000000"/>
        </w:rPr>
        <w:t>деляйте ребенку больше внимания: занимайтесь общими делами, вместе гуляйте, играйте, разговаривайте.</w:t>
      </w:r>
    </w:p>
    <w:p w:rsidR="00450ABE" w:rsidRDefault="004F0B1F" w:rsidP="00075D97">
      <w:pPr>
        <w:pStyle w:val="clear"/>
        <w:numPr>
          <w:ilvl w:val="0"/>
          <w:numId w:val="5"/>
        </w:numPr>
        <w:shd w:val="clear" w:color="auto" w:fill="FFFFFF"/>
        <w:spacing w:line="288" w:lineRule="auto"/>
        <w:ind w:left="0" w:firstLine="360"/>
        <w:jc w:val="both"/>
        <w:rPr>
          <w:color w:val="000000"/>
        </w:rPr>
      </w:pPr>
      <w:r>
        <w:rPr>
          <w:color w:val="000000"/>
        </w:rPr>
        <w:t xml:space="preserve">Применяйте </w:t>
      </w:r>
      <w:r w:rsidR="00927C1C">
        <w:rPr>
          <w:color w:val="000000"/>
        </w:rPr>
        <w:t>«Правило двадцати минут».</w:t>
      </w:r>
      <w:r w:rsidR="00D416CC">
        <w:rPr>
          <w:color w:val="000000"/>
        </w:rPr>
        <w:t xml:space="preserve"> Каждый вечер уделяйте своему ребенку хотя бы 20 минут. Спросите его о том, как прошел день, чем он занимался, что чувствовал. Он должен знать, что Вы – его поддержка.</w:t>
      </w:r>
    </w:p>
    <w:p w:rsidR="004F0B1F" w:rsidRDefault="004F0B1F" w:rsidP="00075D97">
      <w:pPr>
        <w:pStyle w:val="clear"/>
        <w:shd w:val="clear" w:color="auto" w:fill="FFFFFF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Помните! Когда ребенок вырастет и поймет, что вы преграждали ему общение </w:t>
      </w:r>
      <w:r>
        <w:rPr>
          <w:color w:val="000000"/>
        </w:rPr>
        <w:lastRenderedPageBreak/>
        <w:t>с другим родителем, ваши отношения могут измениться навсегда!</w:t>
      </w:r>
    </w:p>
    <w:p w:rsidR="004F0B1F" w:rsidRDefault="004F0B1F" w:rsidP="00075D97">
      <w:pPr>
        <w:pStyle w:val="clear"/>
        <w:shd w:val="clear" w:color="auto" w:fill="FFFFFF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Даже не самые лучшие с вашей точки зрения родственники </w:t>
      </w:r>
      <w:r w:rsidR="00D40604">
        <w:rPr>
          <w:color w:val="000000"/>
        </w:rPr>
        <w:t>имеют право на общение с ребенком. Вместо долгих сопротивлений, разговаривайте с ребенком, обсуждайте причины странных или неправильных с вашей точки зрения действий и слов.  Только опасные для жизни и здоровья ситуации требуют ограждения ребенка от них.</w:t>
      </w:r>
    </w:p>
    <w:p w:rsidR="004F0B1F" w:rsidRDefault="00417F84" w:rsidP="00984C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МАОУ «Средняя школа №27»</w:t>
      </w:r>
    </w:p>
    <w:p w:rsidR="00926BF0" w:rsidRPr="004F0B1F" w:rsidRDefault="004F0B1F" w:rsidP="004F0B1F">
      <w:pPr>
        <w:jc w:val="center"/>
        <w:rPr>
          <w:rFonts w:ascii="Mistral" w:hAnsi="Mistral" w:cs="Times New Roman"/>
          <w:b/>
          <w:sz w:val="32"/>
          <w:szCs w:val="32"/>
        </w:rPr>
      </w:pPr>
      <w:r w:rsidRPr="004F0B1F">
        <w:rPr>
          <w:rFonts w:ascii="Mistral" w:hAnsi="Mistral" w:cs="Times New Roman"/>
          <w:b/>
          <w:sz w:val="32"/>
          <w:szCs w:val="32"/>
        </w:rPr>
        <w:t>Серия «Подсказки близким людям»</w:t>
      </w:r>
    </w:p>
    <w:p w:rsidR="00926BF0" w:rsidRDefault="00D3779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384858" cy="2276475"/>
            <wp:effectExtent l="0" t="0" r="6350" b="0"/>
            <wp:docPr id="4" name="Рисунок 4" descr="Развод родителей Школа молодых отц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од родителей Школа молодых отц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51" t="16614" r="13291"/>
                    <a:stretch/>
                  </pic:blipFill>
                  <pic:spPr bwMode="auto">
                    <a:xfrm>
                      <a:off x="0" y="0"/>
                      <a:ext cx="3396621" cy="228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6BF0" w:rsidRPr="00FF30DD" w:rsidRDefault="000313A1" w:rsidP="000313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30DD">
        <w:rPr>
          <w:rFonts w:ascii="Times New Roman" w:hAnsi="Times New Roman" w:cs="Times New Roman"/>
          <w:b/>
          <w:sz w:val="36"/>
          <w:szCs w:val="36"/>
        </w:rPr>
        <w:t xml:space="preserve">Буклет для родителей </w:t>
      </w:r>
    </w:p>
    <w:p w:rsidR="00BB2E1D" w:rsidRPr="00417F84" w:rsidRDefault="000313A1" w:rsidP="00417F84">
      <w:pPr>
        <w:jc w:val="center"/>
        <w:rPr>
          <w:rFonts w:ascii="Segoe Script" w:hAnsi="Segoe Script" w:cs="Times New Roman"/>
          <w:b/>
          <w:sz w:val="52"/>
          <w:szCs w:val="52"/>
        </w:rPr>
      </w:pPr>
      <w:r w:rsidRPr="00FF30DD">
        <w:rPr>
          <w:rFonts w:ascii="Segoe Script" w:hAnsi="Segoe Script" w:cs="Times New Roman"/>
          <w:b/>
          <w:sz w:val="52"/>
          <w:szCs w:val="52"/>
        </w:rPr>
        <w:t>«Развод»</w:t>
      </w:r>
      <w:r w:rsidR="002C302B" w:rsidRPr="00FF30DD">
        <w:rPr>
          <w:rFonts w:ascii="Segoe Script" w:hAnsi="Segoe Script" w:cs="Times New Roman"/>
          <w:b/>
          <w:sz w:val="52"/>
          <w:szCs w:val="52"/>
        </w:rPr>
        <w:t xml:space="preserve"> </w:t>
      </w:r>
      <w:bookmarkStart w:id="0" w:name="_GoBack"/>
      <w:bookmarkEnd w:id="0"/>
    </w:p>
    <w:p w:rsidR="00BB2E1D" w:rsidRDefault="00BB2E1D">
      <w:pPr>
        <w:rPr>
          <w:rFonts w:ascii="Times New Roman" w:hAnsi="Times New Roman" w:cs="Times New Roman"/>
        </w:rPr>
      </w:pPr>
    </w:p>
    <w:p w:rsidR="00B9682D" w:rsidRDefault="00BB3F20" w:rsidP="00075D97">
      <w:pPr>
        <w:spacing w:after="0" w:line="288" w:lineRule="auto"/>
        <w:rPr>
          <w:rFonts w:ascii="Times New Roman" w:hAnsi="Times New Roman" w:cs="Times New Roman"/>
          <w:b/>
        </w:rPr>
      </w:pPr>
      <w:r w:rsidRPr="00BB3F20">
        <w:rPr>
          <w:rFonts w:ascii="Times New Roman" w:hAnsi="Times New Roman" w:cs="Times New Roman"/>
          <w:b/>
        </w:rPr>
        <w:t>Как сказать ребенку о разводе?</w:t>
      </w:r>
    </w:p>
    <w:p w:rsidR="00BB3F20" w:rsidRDefault="005A62A0" w:rsidP="00075D97">
      <w:pPr>
        <w:pStyle w:val="a9"/>
        <w:numPr>
          <w:ilvl w:val="0"/>
          <w:numId w:val="3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скрывайте ситуацию развода. Отсутствие информации усиливают тревогу ребенка.</w:t>
      </w:r>
    </w:p>
    <w:p w:rsidR="005A62A0" w:rsidRDefault="005A62A0" w:rsidP="00075D97">
      <w:pPr>
        <w:pStyle w:val="a9"/>
        <w:numPr>
          <w:ilvl w:val="0"/>
          <w:numId w:val="3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должен знать о предстоящем разводе заранее, а не в последний момент.</w:t>
      </w:r>
    </w:p>
    <w:p w:rsidR="005A62A0" w:rsidRDefault="005A62A0" w:rsidP="00075D97">
      <w:pPr>
        <w:pStyle w:val="a9"/>
        <w:numPr>
          <w:ilvl w:val="0"/>
          <w:numId w:val="3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Говорить стоит понятным для ребенка языком.</w:t>
      </w:r>
    </w:p>
    <w:p w:rsidR="005A62A0" w:rsidRDefault="005A62A0" w:rsidP="00075D97">
      <w:pPr>
        <w:pStyle w:val="a9"/>
        <w:numPr>
          <w:ilvl w:val="0"/>
          <w:numId w:val="3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Сообщать о разводе должны оба родителя, если решение окончательное. </w:t>
      </w:r>
      <w:r w:rsidRPr="005A62A0">
        <w:rPr>
          <w:rFonts w:ascii="Times New Roman" w:hAnsi="Times New Roman" w:cs="Times New Roman"/>
        </w:rPr>
        <w:t>Не оставляйте ребенку ложных надежд</w:t>
      </w:r>
      <w:r>
        <w:rPr>
          <w:rFonts w:ascii="Times New Roman" w:hAnsi="Times New Roman" w:cs="Times New Roman"/>
        </w:rPr>
        <w:t>.</w:t>
      </w:r>
      <w:r w:rsidR="00606324">
        <w:rPr>
          <w:rFonts w:ascii="Times New Roman" w:hAnsi="Times New Roman" w:cs="Times New Roman"/>
        </w:rPr>
        <w:t xml:space="preserve"> Борьба за В</w:t>
      </w:r>
      <w:r>
        <w:rPr>
          <w:rFonts w:ascii="Times New Roman" w:hAnsi="Times New Roman" w:cs="Times New Roman"/>
        </w:rPr>
        <w:t>аше примирение может психологически истощить ребенка.</w:t>
      </w:r>
    </w:p>
    <w:p w:rsidR="005A62A0" w:rsidRDefault="005A62A0" w:rsidP="00075D97">
      <w:pPr>
        <w:pStyle w:val="a9"/>
        <w:numPr>
          <w:ilvl w:val="0"/>
          <w:numId w:val="3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Спокойно и четко объясните ребенку, что </w:t>
      </w:r>
      <w:r w:rsidR="003611FE">
        <w:rPr>
          <w:rFonts w:ascii="Times New Roman" w:hAnsi="Times New Roman" w:cs="Times New Roman"/>
        </w:rPr>
        <w:t>вы оба  все равно остаетесь</w:t>
      </w:r>
      <w:r w:rsidR="007075C6">
        <w:rPr>
          <w:rFonts w:ascii="Times New Roman" w:hAnsi="Times New Roman" w:cs="Times New Roman"/>
        </w:rPr>
        <w:t xml:space="preserve"> для него </w:t>
      </w:r>
      <w:r w:rsidR="003611FE">
        <w:rPr>
          <w:rFonts w:ascii="Times New Roman" w:hAnsi="Times New Roman" w:cs="Times New Roman"/>
        </w:rPr>
        <w:t>родителями и будете</w:t>
      </w:r>
      <w:r w:rsidR="0099421D">
        <w:rPr>
          <w:rFonts w:ascii="Times New Roman" w:hAnsi="Times New Roman" w:cs="Times New Roman"/>
        </w:rPr>
        <w:t xml:space="preserve"> </w:t>
      </w:r>
      <w:r w:rsidR="007075C6">
        <w:rPr>
          <w:rFonts w:ascii="Times New Roman" w:hAnsi="Times New Roman" w:cs="Times New Roman"/>
        </w:rPr>
        <w:t xml:space="preserve"> продолжать его любить.</w:t>
      </w:r>
    </w:p>
    <w:p w:rsidR="007075C6" w:rsidRDefault="00244222" w:rsidP="00075D97">
      <w:pPr>
        <w:pStyle w:val="a9"/>
        <w:numPr>
          <w:ilvl w:val="0"/>
          <w:numId w:val="3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стоит ставить перед ребенком вопрос о том, с кем он будет жить вплоть </w:t>
      </w:r>
      <w:r w:rsidR="00CC549B">
        <w:rPr>
          <w:rFonts w:ascii="Times New Roman" w:hAnsi="Times New Roman" w:cs="Times New Roman"/>
        </w:rPr>
        <w:t xml:space="preserve">до своего </w:t>
      </w:r>
      <w:r>
        <w:rPr>
          <w:rFonts w:ascii="Times New Roman" w:hAnsi="Times New Roman" w:cs="Times New Roman"/>
        </w:rPr>
        <w:t>совершеннолетия.</w:t>
      </w:r>
    </w:p>
    <w:p w:rsidR="00244222" w:rsidRPr="005A62A0" w:rsidRDefault="00244222" w:rsidP="00075D97">
      <w:pPr>
        <w:pStyle w:val="a9"/>
        <w:numPr>
          <w:ilvl w:val="0"/>
          <w:numId w:val="3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возможность вернуться к разговору, когда он сам будет готов.</w:t>
      </w:r>
    </w:p>
    <w:p w:rsidR="00B90AE0" w:rsidRDefault="00B90AE0" w:rsidP="00075D97">
      <w:pPr>
        <w:spacing w:after="0" w:line="288" w:lineRule="auto"/>
        <w:rPr>
          <w:rFonts w:ascii="Times New Roman" w:hAnsi="Times New Roman" w:cs="Times New Roman"/>
          <w:b/>
        </w:rPr>
      </w:pPr>
    </w:p>
    <w:p w:rsidR="00B34EDA" w:rsidRDefault="00B34EDA" w:rsidP="00075D97">
      <w:pPr>
        <w:spacing w:after="0"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дети реагируют на развод?</w:t>
      </w:r>
    </w:p>
    <w:p w:rsidR="00677D14" w:rsidRPr="00677D14" w:rsidRDefault="00677D14" w:rsidP="00075D97">
      <w:pPr>
        <w:pStyle w:val="a9"/>
        <w:numPr>
          <w:ilvl w:val="0"/>
          <w:numId w:val="4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</w:rPr>
      </w:pPr>
      <w:r w:rsidRPr="00677D14">
        <w:rPr>
          <w:rFonts w:ascii="Times New Roman" w:hAnsi="Times New Roman" w:cs="Times New Roman"/>
        </w:rPr>
        <w:t>Привычный мир ребенка  рушится</w:t>
      </w:r>
      <w:r>
        <w:rPr>
          <w:rFonts w:ascii="Times New Roman" w:hAnsi="Times New Roman" w:cs="Times New Roman"/>
        </w:rPr>
        <w:t>, земля уходит из-под ног. Вы – опора ребенка. Устройте Вашу жизнь по-новому, убедите ребенка, что Вы по-прежнему вместе и скоро жизнь опять станет спокойной.</w:t>
      </w:r>
    </w:p>
    <w:p w:rsidR="00B34EDA" w:rsidRPr="00B34EDA" w:rsidRDefault="00B34EDA" w:rsidP="00075D97">
      <w:pPr>
        <w:pStyle w:val="a9"/>
        <w:numPr>
          <w:ilvl w:val="0"/>
          <w:numId w:val="4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Ребенок может испытывать смешанные чувства: он может думать, что уход родителя положит конец семейным скандалам и, в то же время, желать, чтобы этот родитель остался.</w:t>
      </w:r>
      <w:r w:rsidR="00B90AE0">
        <w:rPr>
          <w:rFonts w:ascii="Times New Roman" w:hAnsi="Times New Roman" w:cs="Times New Roman"/>
        </w:rPr>
        <w:t xml:space="preserve"> Может ненавидеть </w:t>
      </w:r>
      <w:r w:rsidR="00B90AE0">
        <w:rPr>
          <w:rFonts w:ascii="Times New Roman" w:hAnsi="Times New Roman" w:cs="Times New Roman"/>
        </w:rPr>
        <w:lastRenderedPageBreak/>
        <w:t>одного из родителей или обоих, и винить при этом себя.</w:t>
      </w:r>
    </w:p>
    <w:p w:rsidR="00B34EDA" w:rsidRPr="00B34EDA" w:rsidRDefault="00B34EDA" w:rsidP="00075D97">
      <w:pPr>
        <w:pStyle w:val="a9"/>
        <w:numPr>
          <w:ilvl w:val="0"/>
          <w:numId w:val="4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Ребенок может бояться, что и второй родитель покинет его.</w:t>
      </w:r>
    </w:p>
    <w:p w:rsidR="00B34EDA" w:rsidRPr="00B34EDA" w:rsidRDefault="00B34EDA" w:rsidP="00075D97">
      <w:pPr>
        <w:pStyle w:val="a9"/>
        <w:numPr>
          <w:ilvl w:val="0"/>
          <w:numId w:val="4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Ребенок может чувствовать себя «раздираемым» двумя родителями и может вести себя по-разному: агрессивно, </w:t>
      </w:r>
      <w:r w:rsidR="00B90AE0">
        <w:rPr>
          <w:rFonts w:ascii="Times New Roman" w:hAnsi="Times New Roman" w:cs="Times New Roman"/>
        </w:rPr>
        <w:t xml:space="preserve">впасть в депрессию, </w:t>
      </w:r>
      <w:r>
        <w:rPr>
          <w:rFonts w:ascii="Times New Roman" w:hAnsi="Times New Roman" w:cs="Times New Roman"/>
        </w:rPr>
        <w:t>либо пытаться помирить родителей.</w:t>
      </w:r>
    </w:p>
    <w:p w:rsidR="00B34EDA" w:rsidRPr="00606324" w:rsidRDefault="00606324" w:rsidP="00075D97">
      <w:pPr>
        <w:pStyle w:val="a9"/>
        <w:numPr>
          <w:ilvl w:val="0"/>
          <w:numId w:val="4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</w:rPr>
      </w:pPr>
      <w:r w:rsidRPr="00606324">
        <w:rPr>
          <w:rFonts w:ascii="Times New Roman" w:hAnsi="Times New Roman" w:cs="Times New Roman"/>
        </w:rPr>
        <w:t>Ребенок не знает</w:t>
      </w:r>
      <w:r>
        <w:rPr>
          <w:rFonts w:ascii="Times New Roman" w:hAnsi="Times New Roman" w:cs="Times New Roman"/>
        </w:rPr>
        <w:t>, как реагировать, если сверстники или взрослые задают ему вопросы о Вашей семье.</w:t>
      </w:r>
      <w:r w:rsidR="00B90AE0">
        <w:rPr>
          <w:rFonts w:ascii="Times New Roman" w:hAnsi="Times New Roman" w:cs="Times New Roman"/>
        </w:rPr>
        <w:t xml:space="preserve"> Обсудите с ним, что он может отвечать ребятам.</w:t>
      </w:r>
    </w:p>
    <w:p w:rsidR="00B90AE0" w:rsidRDefault="00B90AE0" w:rsidP="00075D97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4EDA" w:rsidRPr="00FB64F1" w:rsidRDefault="00B34EDA" w:rsidP="00075D97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</w:rPr>
      </w:pPr>
      <w:r w:rsidRPr="00FB64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не стоит говорить</w:t>
      </w:r>
      <w:r w:rsidR="006063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B34EDA" w:rsidRPr="00FB64F1" w:rsidRDefault="00B34EDA" w:rsidP="00075D97">
      <w:pPr>
        <w:numPr>
          <w:ilvl w:val="0"/>
          <w:numId w:val="2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>Все это по вине твоего отца</w:t>
      </w:r>
      <w:r w:rsidR="00606324">
        <w:rPr>
          <w:rFonts w:ascii="Times New Roman" w:eastAsia="Times New Roman" w:hAnsi="Times New Roman" w:cs="Times New Roman"/>
          <w:iCs/>
          <w:color w:val="000000"/>
          <w:lang w:eastAsia="ru-RU"/>
        </w:rPr>
        <w:t>/мамы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>Ребенок гораздо лучше справи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тся с ситуацией, если каждый родитель будет поддерживать его. </w:t>
      </w:r>
    </w:p>
    <w:p w:rsidR="00B34EDA" w:rsidRPr="00FB64F1" w:rsidRDefault="00B34EDA" w:rsidP="00075D97">
      <w:pPr>
        <w:numPr>
          <w:ilvl w:val="0"/>
          <w:numId w:val="2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>Мы не знаем, когда действительно расстанемся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». </w:t>
      </w:r>
      <w:r w:rsid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Пока </w:t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>родители</w:t>
      </w:r>
      <w:r w:rsidR="00B90A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>не решили</w:t>
      </w:r>
      <w:r w:rsidR="00B90AE0">
        <w:rPr>
          <w:rFonts w:ascii="Times New Roman" w:eastAsia="Times New Roman" w:hAnsi="Times New Roman" w:cs="Times New Roman"/>
          <w:color w:val="000000"/>
          <w:lang w:eastAsia="ru-RU"/>
        </w:rPr>
        <w:t>сь</w:t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90AE0">
        <w:rPr>
          <w:rFonts w:ascii="Times New Roman" w:eastAsia="Times New Roman" w:hAnsi="Times New Roman" w:cs="Times New Roman"/>
          <w:color w:val="000000"/>
          <w:lang w:eastAsia="ru-RU"/>
        </w:rPr>
        <w:t>на развод</w:t>
      </w:r>
      <w:r w:rsidR="00B90AE0" w:rsidRPr="00984C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>окончательно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>не стоит сообщать ребенку.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34EDA" w:rsidRPr="000A5509" w:rsidRDefault="00B34EDA" w:rsidP="00075D97">
      <w:pPr>
        <w:numPr>
          <w:ilvl w:val="0"/>
          <w:numId w:val="2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>Неужели я  настолько ужасен, что со мной невозможно жить?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ставьте </w:t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>ребенка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 в такое пол</w:t>
      </w:r>
      <w:r w:rsidRPr="00984CF9">
        <w:rPr>
          <w:rFonts w:ascii="Times New Roman" w:eastAsia="Times New Roman" w:hAnsi="Times New Roman" w:cs="Times New Roman"/>
          <w:color w:val="000000"/>
          <w:lang w:eastAsia="ru-RU"/>
        </w:rPr>
        <w:t xml:space="preserve">ожение, которое </w:t>
      </w:r>
      <w:r w:rsidR="000A5509" w:rsidRPr="000A5509">
        <w:rPr>
          <w:rFonts w:ascii="Times New Roman" w:eastAsia="Times New Roman" w:hAnsi="Times New Roman" w:cs="Times New Roman"/>
          <w:lang w:eastAsia="ru-RU"/>
        </w:rPr>
        <w:t>вынуждало бы его делать трудный выбор.</w:t>
      </w:r>
      <w:r w:rsidRPr="000A55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421D" w:rsidRPr="0099421D" w:rsidRDefault="00B34EDA" w:rsidP="00075D97">
      <w:pPr>
        <w:numPr>
          <w:ilvl w:val="0"/>
          <w:numId w:val="2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>Развод - это самый лучший выход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="0099421D">
        <w:rPr>
          <w:rFonts w:ascii="Times New Roman" w:eastAsia="Times New Roman" w:hAnsi="Times New Roman" w:cs="Times New Roman"/>
          <w:color w:val="000000"/>
          <w:lang w:eastAsia="ru-RU"/>
        </w:rPr>
        <w:t xml:space="preserve"> Это только Ваше мнение, ребенок может думать совершенно иначе. Не стоит быть категоричными в своем мнении. Предоставьте ребенку право на собственные мысли.</w:t>
      </w:r>
    </w:p>
    <w:p w:rsidR="00B90AE0" w:rsidRDefault="0099421D" w:rsidP="00075D97">
      <w:pPr>
        <w:pStyle w:val="aa"/>
        <w:spacing w:line="288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lang w:eastAsia="ru-RU"/>
        </w:rPr>
        <w:t xml:space="preserve">      </w:t>
      </w:r>
      <w:r w:rsidR="00B34EDA" w:rsidRPr="00FB64F1">
        <w:rPr>
          <w:lang w:eastAsia="ru-RU"/>
        </w:rPr>
        <w:br/>
      </w:r>
    </w:p>
    <w:p w:rsidR="00417F84" w:rsidRDefault="00417F84" w:rsidP="00075D97">
      <w:pPr>
        <w:pStyle w:val="aa"/>
        <w:spacing w:line="288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4EDA" w:rsidRPr="00FB64F1" w:rsidRDefault="00B34EDA" w:rsidP="00075D97">
      <w:pPr>
        <w:pStyle w:val="aa"/>
        <w:spacing w:line="288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4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Как можно сказать</w:t>
      </w:r>
      <w:r w:rsidR="00606324" w:rsidRPr="006063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B34EDA" w:rsidRPr="00FB64F1" w:rsidRDefault="00B34EDA" w:rsidP="00075D97">
      <w:pPr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>Мы давно не ладим. Мы много раз пытались сделать наши отношения счастливыми, но</w:t>
      </w:r>
      <w:r w:rsidR="000A550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не</w:t>
      </w:r>
      <w:r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984CF9">
        <w:rPr>
          <w:rFonts w:ascii="Times New Roman" w:eastAsia="Times New Roman" w:hAnsi="Times New Roman" w:cs="Times New Roman"/>
          <w:iCs/>
          <w:color w:val="000000"/>
          <w:lang w:eastAsia="ru-RU"/>
        </w:rPr>
        <w:t>смогли</w:t>
      </w:r>
      <w:r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>. Мы решили больше не жить вместе и развестись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B34EDA" w:rsidRPr="00984CF9" w:rsidRDefault="00B34EDA" w:rsidP="00075D97">
      <w:pPr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Вполне вероятно, что </w:t>
      </w:r>
      <w:r w:rsidR="00606324">
        <w:rPr>
          <w:rFonts w:ascii="Times New Roman" w:eastAsia="Times New Roman" w:hAnsi="Times New Roman" w:cs="Times New Roman"/>
          <w:color w:val="000000"/>
          <w:lang w:eastAsia="ru-RU"/>
        </w:rPr>
        <w:t>ребенок выскаже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т свой протест и захо</w:t>
      </w:r>
      <w:r w:rsidR="00606324">
        <w:rPr>
          <w:rFonts w:ascii="Times New Roman" w:eastAsia="Times New Roman" w:hAnsi="Times New Roman" w:cs="Times New Roman"/>
          <w:color w:val="000000"/>
          <w:lang w:eastAsia="ru-RU"/>
        </w:rPr>
        <w:t>чет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узнать подробности. Лучше всего привести доводы, которые </w:t>
      </w:r>
      <w:r w:rsidR="00606324">
        <w:rPr>
          <w:rFonts w:ascii="Times New Roman" w:eastAsia="Times New Roman" w:hAnsi="Times New Roman" w:cs="Times New Roman"/>
          <w:color w:val="000000"/>
          <w:lang w:eastAsia="ru-RU"/>
        </w:rPr>
        <w:t>ему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понятны, чем те, о которых </w:t>
      </w:r>
      <w:r w:rsidR="00606324">
        <w:rPr>
          <w:rFonts w:ascii="Times New Roman" w:eastAsia="Times New Roman" w:hAnsi="Times New Roman" w:cs="Times New Roman"/>
          <w:color w:val="000000"/>
          <w:lang w:eastAsia="ru-RU"/>
        </w:rPr>
        <w:t>он совсем ничего не знае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>т. «</w:t>
      </w:r>
      <w:r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>Ты много раз слышал, как мы спорим по вечерам</w:t>
      </w:r>
      <w:r w:rsidR="00B90AE0">
        <w:rPr>
          <w:rFonts w:ascii="Times New Roman" w:eastAsia="Times New Roman" w:hAnsi="Times New Roman" w:cs="Times New Roman"/>
          <w:iCs/>
          <w:color w:val="000000"/>
          <w:lang w:eastAsia="ru-RU"/>
        </w:rPr>
        <w:t>, это изматывает</w:t>
      </w:r>
      <w:r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B34EDA" w:rsidRPr="00FB64F1" w:rsidRDefault="00606324" w:rsidP="00075D97">
      <w:pPr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В</w:t>
      </w:r>
      <w:r w:rsidR="00B34EDA"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ы расстаетесь, но пока что не разводитесь, то постарайтесь дать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ребенку</w:t>
      </w:r>
      <w:r w:rsidR="00B34EDA"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можно больше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информации о том, как надолго В</w:t>
      </w:r>
      <w:r w:rsidR="00B34EDA" w:rsidRPr="00FB64F1">
        <w:rPr>
          <w:rFonts w:ascii="Times New Roman" w:eastAsia="Times New Roman" w:hAnsi="Times New Roman" w:cs="Times New Roman"/>
          <w:color w:val="000000"/>
          <w:lang w:eastAsia="ru-RU"/>
        </w:rPr>
        <w:t>ы собираетесь расстаться. «</w:t>
      </w:r>
      <w:r w:rsidR="00B34EDA" w:rsidRPr="00606324">
        <w:rPr>
          <w:rFonts w:ascii="Times New Roman" w:eastAsia="Times New Roman" w:hAnsi="Times New Roman" w:cs="Times New Roman"/>
          <w:iCs/>
          <w:color w:val="000000"/>
          <w:lang w:eastAsia="ru-RU"/>
        </w:rPr>
        <w:t>Некоторое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60632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время </w:t>
      </w:r>
      <w:r w:rsidR="00B34EDA"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мы планируем пожить отдельно. Но мы будем встречаться с тобой  практически каждый день, и в твоей жизни, в общем, все останется как прежде. Через </w:t>
      </w:r>
      <w:r w:rsidR="00B34EDA" w:rsidRPr="00606324">
        <w:rPr>
          <w:rFonts w:ascii="Times New Roman" w:eastAsia="Times New Roman" w:hAnsi="Times New Roman" w:cs="Times New Roman"/>
          <w:iCs/>
          <w:color w:val="000000"/>
          <w:lang w:eastAsia="ru-RU"/>
        </w:rPr>
        <w:t>какое-то время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мы решим, как нам лучше жить: </w:t>
      </w:r>
      <w:r w:rsidR="00B34EDA"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>отдельно или вместе</w:t>
      </w:r>
      <w:r w:rsidR="00B34EDA"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B34EDA" w:rsidRDefault="00606324" w:rsidP="00075D97">
      <w:pPr>
        <w:numPr>
          <w:ilvl w:val="0"/>
          <w:numId w:val="1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Ребенку следует напоминать, что не он причина разрыва. Он</w:t>
      </w:r>
      <w:r w:rsidR="00B34EDA"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может чувствовать себя подавленным или виноватым</w:t>
      </w:r>
      <w:r w:rsidR="00B34EDA" w:rsidRPr="00FB64F1">
        <w:rPr>
          <w:rFonts w:ascii="Times New Roman" w:eastAsia="Times New Roman" w:hAnsi="Times New Roman" w:cs="Times New Roman"/>
          <w:color w:val="000000"/>
          <w:lang w:eastAsia="ru-RU"/>
        </w:rPr>
        <w:t>.  «</w:t>
      </w:r>
      <w:r w:rsidR="00B34EDA" w:rsidRPr="00FB64F1">
        <w:rPr>
          <w:rFonts w:ascii="Times New Roman" w:eastAsia="Times New Roman" w:hAnsi="Times New Roman" w:cs="Times New Roman"/>
          <w:iCs/>
          <w:color w:val="000000"/>
          <w:lang w:eastAsia="ru-RU"/>
        </w:rPr>
        <w:t>Твоя мама и я любим тебя и всегда будем любить. Просто мы не можем быть счастливы друг с другом</w:t>
      </w:r>
      <w:r w:rsidR="00B34EDA" w:rsidRPr="00FB64F1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D3779E" w:rsidRPr="00FB64F1" w:rsidRDefault="00D3779E" w:rsidP="00D3779E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6BF0" w:rsidRDefault="00D3779E" w:rsidP="00D3779E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78721" cy="1714500"/>
            <wp:effectExtent l="0" t="0" r="0" b="0"/>
            <wp:docPr id="1" name="Рисунок 1" descr="Развод и дети / Читальный зал / Раз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од и дети / Читальный зал / Разво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91" cy="17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84" w:rsidRDefault="00417F84" w:rsidP="00417F84">
      <w:pPr>
        <w:rPr>
          <w:rFonts w:ascii="Times New Roman" w:hAnsi="Times New Roman" w:cs="Times New Roman"/>
          <w:b/>
          <w:sz w:val="28"/>
          <w:szCs w:val="28"/>
        </w:rPr>
      </w:pPr>
    </w:p>
    <w:p w:rsidR="00417F84" w:rsidRDefault="00417F84" w:rsidP="00D37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F84" w:rsidRDefault="00417F84" w:rsidP="00417F8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17F84">
        <w:rPr>
          <w:rFonts w:ascii="Times New Roman" w:hAnsi="Times New Roman" w:cs="Times New Roman"/>
          <w:b/>
          <w:sz w:val="28"/>
          <w:szCs w:val="28"/>
        </w:rPr>
        <w:t>Дети не виноваты, что вы не нашли общий язык.</w:t>
      </w:r>
    </w:p>
    <w:p w:rsidR="00417F84" w:rsidRDefault="00417F84" w:rsidP="00417F8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не мяч, чтоб их «кидали» из стороны в сторону.</w:t>
      </w:r>
    </w:p>
    <w:p w:rsidR="00417F84" w:rsidRDefault="00417F84" w:rsidP="00417F8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Детям не важно, сколько у вас денег им важна ваша эмоциональная связь. </w:t>
      </w:r>
    </w:p>
    <w:p w:rsidR="00417F84" w:rsidRDefault="00417F84" w:rsidP="00417F8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Залог ЗДОРОВОГО ребенка, ваша ответственность.</w:t>
      </w:r>
    </w:p>
    <w:p w:rsidR="00417F84" w:rsidRPr="00417F84" w:rsidRDefault="00417F84" w:rsidP="00417F84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не должны слушать негатив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другом родители. Не настраивайте их против другого родителя.</w:t>
      </w:r>
    </w:p>
    <w:p w:rsidR="00417F84" w:rsidRDefault="00417F84" w:rsidP="00417F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7F84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417F84" w:rsidRPr="00417F84" w:rsidRDefault="00417F84" w:rsidP="00417F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Евдокименко А.В.</w:t>
      </w:r>
    </w:p>
    <w:sectPr w:rsidR="00417F84" w:rsidRPr="00417F84" w:rsidSect="00D3779E">
      <w:pgSz w:w="16838" w:h="11906" w:orient="landscape"/>
      <w:pgMar w:top="567" w:right="1134" w:bottom="568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8E" w:rsidRDefault="007C5D8E" w:rsidP="00926BF0">
      <w:pPr>
        <w:spacing w:after="0" w:line="240" w:lineRule="auto"/>
      </w:pPr>
      <w:r>
        <w:separator/>
      </w:r>
    </w:p>
  </w:endnote>
  <w:endnote w:type="continuationSeparator" w:id="0">
    <w:p w:rsidR="007C5D8E" w:rsidRDefault="007C5D8E" w:rsidP="0092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8E" w:rsidRDefault="007C5D8E" w:rsidP="00926BF0">
      <w:pPr>
        <w:spacing w:after="0" w:line="240" w:lineRule="auto"/>
      </w:pPr>
      <w:r>
        <w:separator/>
      </w:r>
    </w:p>
  </w:footnote>
  <w:footnote w:type="continuationSeparator" w:id="0">
    <w:p w:rsidR="007C5D8E" w:rsidRDefault="007C5D8E" w:rsidP="0092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5012"/>
    <w:multiLevelType w:val="hybridMultilevel"/>
    <w:tmpl w:val="FB1A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C6FAF"/>
    <w:multiLevelType w:val="multilevel"/>
    <w:tmpl w:val="C824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A15F4"/>
    <w:multiLevelType w:val="hybridMultilevel"/>
    <w:tmpl w:val="D336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E12EB"/>
    <w:multiLevelType w:val="hybridMultilevel"/>
    <w:tmpl w:val="FD82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37C8C"/>
    <w:multiLevelType w:val="multilevel"/>
    <w:tmpl w:val="9EE4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1CD"/>
    <w:multiLevelType w:val="hybridMultilevel"/>
    <w:tmpl w:val="0650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5E3"/>
    <w:rsid w:val="000313A1"/>
    <w:rsid w:val="00075D97"/>
    <w:rsid w:val="000A5509"/>
    <w:rsid w:val="000B7C04"/>
    <w:rsid w:val="000D1948"/>
    <w:rsid w:val="00185238"/>
    <w:rsid w:val="00204ACF"/>
    <w:rsid w:val="00244222"/>
    <w:rsid w:val="002C302B"/>
    <w:rsid w:val="003611FE"/>
    <w:rsid w:val="00417F84"/>
    <w:rsid w:val="00450ABE"/>
    <w:rsid w:val="004F0B1F"/>
    <w:rsid w:val="005A62A0"/>
    <w:rsid w:val="00606324"/>
    <w:rsid w:val="00677D14"/>
    <w:rsid w:val="007075C6"/>
    <w:rsid w:val="00763E74"/>
    <w:rsid w:val="0076539A"/>
    <w:rsid w:val="0079585E"/>
    <w:rsid w:val="007C5D8E"/>
    <w:rsid w:val="00823181"/>
    <w:rsid w:val="008665E3"/>
    <w:rsid w:val="00892526"/>
    <w:rsid w:val="008E30AD"/>
    <w:rsid w:val="00926BF0"/>
    <w:rsid w:val="00927C1C"/>
    <w:rsid w:val="00956FD1"/>
    <w:rsid w:val="00984CF9"/>
    <w:rsid w:val="0099421D"/>
    <w:rsid w:val="00B34EDA"/>
    <w:rsid w:val="00B90AE0"/>
    <w:rsid w:val="00B9682D"/>
    <w:rsid w:val="00BB2E1D"/>
    <w:rsid w:val="00BB3F20"/>
    <w:rsid w:val="00C810CC"/>
    <w:rsid w:val="00CC07BE"/>
    <w:rsid w:val="00CC549B"/>
    <w:rsid w:val="00D3779E"/>
    <w:rsid w:val="00D40604"/>
    <w:rsid w:val="00D416CC"/>
    <w:rsid w:val="00D55417"/>
    <w:rsid w:val="00D96264"/>
    <w:rsid w:val="00E104FB"/>
    <w:rsid w:val="00E22043"/>
    <w:rsid w:val="00E953C0"/>
    <w:rsid w:val="00EB5058"/>
    <w:rsid w:val="00EE18C2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F0"/>
  </w:style>
  <w:style w:type="paragraph" w:styleId="a5">
    <w:name w:val="footer"/>
    <w:basedOn w:val="a"/>
    <w:link w:val="a6"/>
    <w:uiPriority w:val="99"/>
    <w:unhideWhenUsed/>
    <w:rsid w:val="0092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F0"/>
  </w:style>
  <w:style w:type="paragraph" w:styleId="a7">
    <w:name w:val="Balloon Text"/>
    <w:basedOn w:val="a"/>
    <w:link w:val="a8"/>
    <w:uiPriority w:val="99"/>
    <w:semiHidden/>
    <w:unhideWhenUsed/>
    <w:rsid w:val="0092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BF0"/>
    <w:rPr>
      <w:rFonts w:ascii="Tahoma" w:hAnsi="Tahoma" w:cs="Tahoma"/>
      <w:sz w:val="16"/>
      <w:szCs w:val="16"/>
    </w:rPr>
  </w:style>
  <w:style w:type="paragraph" w:customStyle="1" w:styleId="clear">
    <w:name w:val="clear"/>
    <w:basedOn w:val="a"/>
    <w:rsid w:val="0092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62A0"/>
    <w:pPr>
      <w:ind w:left="720"/>
      <w:contextualSpacing/>
    </w:pPr>
  </w:style>
  <w:style w:type="paragraph" w:styleId="aa">
    <w:name w:val="No Spacing"/>
    <w:uiPriority w:val="1"/>
    <w:qFormat/>
    <w:rsid w:val="00994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F0"/>
  </w:style>
  <w:style w:type="paragraph" w:styleId="a5">
    <w:name w:val="footer"/>
    <w:basedOn w:val="a"/>
    <w:link w:val="a6"/>
    <w:uiPriority w:val="99"/>
    <w:unhideWhenUsed/>
    <w:rsid w:val="0092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F0"/>
  </w:style>
  <w:style w:type="paragraph" w:styleId="a7">
    <w:name w:val="Balloon Text"/>
    <w:basedOn w:val="a"/>
    <w:link w:val="a8"/>
    <w:uiPriority w:val="99"/>
    <w:semiHidden/>
    <w:unhideWhenUsed/>
    <w:rsid w:val="0092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BF0"/>
    <w:rPr>
      <w:rFonts w:ascii="Tahoma" w:hAnsi="Tahoma" w:cs="Tahoma"/>
      <w:sz w:val="16"/>
      <w:szCs w:val="16"/>
    </w:rPr>
  </w:style>
  <w:style w:type="paragraph" w:customStyle="1" w:styleId="clear">
    <w:name w:val="clear"/>
    <w:basedOn w:val="a"/>
    <w:rsid w:val="0092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62A0"/>
    <w:pPr>
      <w:ind w:left="720"/>
      <w:contextualSpacing/>
    </w:pPr>
  </w:style>
  <w:style w:type="paragraph" w:styleId="aa">
    <w:name w:val="No Spacing"/>
    <w:uiPriority w:val="1"/>
    <w:qFormat/>
    <w:rsid w:val="009942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7BAB-3BFA-4CBC-95E5-EF2F1846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</dc:creator>
  <cp:lastModifiedBy>CAB46</cp:lastModifiedBy>
  <cp:revision>6</cp:revision>
  <dcterms:created xsi:type="dcterms:W3CDTF">2018-01-03T12:33:00Z</dcterms:created>
  <dcterms:modified xsi:type="dcterms:W3CDTF">2021-02-03T00:49:00Z</dcterms:modified>
</cp:coreProperties>
</file>