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0D" w:rsidRPr="008D0B0D" w:rsidRDefault="008D0B0D" w:rsidP="008D0B0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>Лекция</w:t>
      </w:r>
      <w:r w:rsidR="00851351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 xml:space="preserve"> 34</w:t>
      </w:r>
      <w:r w:rsidRPr="008D0B0D"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  <w:t xml:space="preserve"> «Профилактика ранних сексуальных связей»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2D2D2D"/>
          <w:sz w:val="28"/>
          <w:szCs w:val="28"/>
          <w:lang w:val="ru-RU"/>
        </w:rPr>
      </w:pP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>Раннее вступление детей и подростков в половую жизнь становится неразрешимой проблемой нашего общества. Афоризм «Береги честь смолоду» теперь не в ходу. О чести в обществе говорят формально. Ранние половые связи говорят об отсутствии полового воспитания в семье и школе.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В кругу подростков стало модно отмечать все праздники со спиртным и в большой компании. Родители гордятся тем, что у детей много подруг и друзей. О качестве и последствиях такого общения, к сожалению, никто не думает. Каждое застолье подростков – падение в пропасть. Алкоголь стимулирует половое возбуждение, стирает границы дозволенного, дает волю инстинктам. 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sz w:val="28"/>
          <w:szCs w:val="28"/>
        </w:rPr>
        <w:t>Причиной преждевременной половой жизни чаще всего является любопытство, а также желание получить статус взрослого человека. Что побуждает</w:t>
      </w:r>
      <w:r w:rsidRPr="008D0B0D">
        <w:rPr>
          <w:color w:val="000000"/>
          <w:sz w:val="28"/>
          <w:szCs w:val="28"/>
        </w:rPr>
        <w:t xml:space="preserve"> подростков к раннему вступлению в половые связи? 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D0B0D">
        <w:rPr>
          <w:color w:val="000000"/>
          <w:sz w:val="28"/>
          <w:szCs w:val="28"/>
        </w:rPr>
        <w:t>Для примера приведём высказывания американского психолога Д. Шнайдера. Они в большей степени относятся к девушкам, так как именно им, начиная сексуальную активную жизнь, приходится жертвовать многим и многим. Перечислим коротко эти причин: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color w:val="000000"/>
          <w:sz w:val="28"/>
          <w:szCs w:val="28"/>
        </w:rPr>
        <w:t>- Чтобы чувствовать себя менее</w:t>
      </w:r>
      <w:r>
        <w:rPr>
          <w:color w:val="000000"/>
          <w:sz w:val="28"/>
          <w:szCs w:val="28"/>
        </w:rPr>
        <w:t xml:space="preserve"> одинокой или стать популярной.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Чтобы продемонстрировать свою независимость от родителей.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Попытка утвердить своё «я» через секс, потому что очень неуверенно чувствуют себя и хотят таким образом подчеркнуть свою привлекательность. Мужчины пытаются подтвердить своё мужское начало, женщины – доказать всему миру и самим себе, что они желанны, что их могут любить.</w:t>
      </w:r>
    </w:p>
    <w:p w:rsid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i/>
          <w:iCs/>
          <w:color w:val="000000"/>
          <w:sz w:val="28"/>
          <w:szCs w:val="28"/>
        </w:rPr>
        <w:t xml:space="preserve">- </w:t>
      </w:r>
      <w:r w:rsidRPr="008D0B0D">
        <w:rPr>
          <w:color w:val="000000"/>
          <w:sz w:val="28"/>
          <w:szCs w:val="28"/>
        </w:rPr>
        <w:t>Чтобы удержать любовь.</w:t>
      </w:r>
    </w:p>
    <w:p w:rsidR="008D0B0D" w:rsidRPr="008D0B0D" w:rsidRDefault="008D0B0D" w:rsidP="008D0B0D">
      <w:pPr>
        <w:pStyle w:val="a3"/>
        <w:shd w:val="clear" w:color="auto" w:fill="FFFFFF"/>
        <w:spacing w:after="0" w:line="360" w:lineRule="auto"/>
        <w:ind w:firstLine="547"/>
        <w:jc w:val="both"/>
        <w:rPr>
          <w:color w:val="000000"/>
          <w:sz w:val="28"/>
          <w:szCs w:val="28"/>
        </w:rPr>
      </w:pPr>
      <w:r w:rsidRPr="008D0B0D">
        <w:rPr>
          <w:i/>
          <w:iCs/>
          <w:color w:val="000000"/>
          <w:sz w:val="28"/>
          <w:szCs w:val="28"/>
        </w:rPr>
        <w:t>-</w:t>
      </w:r>
      <w:r w:rsidRPr="008D0B0D">
        <w:rPr>
          <w:color w:val="000000"/>
          <w:sz w:val="28"/>
          <w:szCs w:val="28"/>
        </w:rPr>
        <w:t> Потому что «все это делают».</w:t>
      </w:r>
    </w:p>
    <w:p w:rsidR="008D0B0D" w:rsidRDefault="008D0B0D" w:rsidP="008D0B0D">
      <w:pPr>
        <w:pStyle w:val="a3"/>
        <w:spacing w:before="0" w:after="150" w:line="360" w:lineRule="auto"/>
        <w:ind w:firstLine="547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Юноши начинают раннюю половую жизнь из-за преобладания полового влечения, желание подражать взрослым, испытать себя. Первый опыт </w:t>
      </w:r>
      <w:r w:rsidRPr="008D0B0D">
        <w:rPr>
          <w:sz w:val="28"/>
          <w:szCs w:val="28"/>
        </w:rPr>
        <w:lastRenderedPageBreak/>
        <w:t>зачастую приобретается с женщинами старше себя по возрасту. Причём юношу не пугает тот момент, что в такие связи может вступить, как правило, лишь распущенная женщина и от этого возрастает риск заболеть венерическими болезнями со всеми вытекающими отсюда последствиями. Если вовремя их не пролечить, то они могут перейти в хроническую форму и стать причиной бесплодия.</w:t>
      </w:r>
    </w:p>
    <w:p w:rsidR="008D0B0D" w:rsidRDefault="008D0B0D" w:rsidP="008D0B0D">
      <w:pPr>
        <w:pStyle w:val="a3"/>
        <w:spacing w:before="0" w:after="150" w:line="360" w:lineRule="auto"/>
        <w:ind w:firstLine="547"/>
        <w:jc w:val="both"/>
        <w:rPr>
          <w:i/>
          <w:iCs/>
          <w:color w:val="000000"/>
          <w:sz w:val="28"/>
          <w:szCs w:val="28"/>
        </w:rPr>
      </w:pPr>
      <w:r w:rsidRPr="008D0B0D">
        <w:rPr>
          <w:color w:val="000000"/>
          <w:sz w:val="28"/>
          <w:szCs w:val="28"/>
        </w:rPr>
        <w:t>Для того чтобы заняться сексом, кроме перечисленных, есть множество причин, но лишь одну из них можно признать достаточно обоснованной: это </w:t>
      </w:r>
      <w:r w:rsidRPr="008D0B0D">
        <w:rPr>
          <w:i/>
          <w:iCs/>
          <w:color w:val="000000"/>
          <w:sz w:val="28"/>
          <w:szCs w:val="28"/>
        </w:rPr>
        <w:t>физическое выражение настоящей любви, возникающей между юношей и девушкой (мужчиной и женщиной).</w:t>
      </w:r>
    </w:p>
    <w:p w:rsidR="008D0B0D" w:rsidRPr="008D0B0D" w:rsidRDefault="008D0B0D" w:rsidP="008D0B0D">
      <w:pPr>
        <w:pStyle w:val="a3"/>
        <w:spacing w:before="0" w:after="150" w:line="360" w:lineRule="auto"/>
        <w:ind w:firstLine="547"/>
        <w:jc w:val="both"/>
        <w:rPr>
          <w:sz w:val="28"/>
          <w:szCs w:val="28"/>
        </w:rPr>
      </w:pPr>
      <w:r w:rsidRPr="008D0B0D">
        <w:rPr>
          <w:color w:val="000000"/>
          <w:sz w:val="28"/>
          <w:szCs w:val="28"/>
        </w:rPr>
        <w:t>Любовь представляет собой сильное чувство, характеризующееся добровольным решением человека действовать в интересах другого, это – проявление заботы и уважения друг к другу. Любовь предполагает добровольные, сознательные решения, а не уступку безрассудной страсти.</w:t>
      </w:r>
    </w:p>
    <w:p w:rsidR="008D0B0D" w:rsidRPr="008D0B0D" w:rsidRDefault="008D0B0D" w:rsidP="008D0B0D">
      <w:pPr>
        <w:shd w:val="clear" w:color="auto" w:fill="FFFFFF"/>
        <w:suppressAutoHyphens w:val="0"/>
        <w:autoSpaceDN/>
        <w:spacing w:before="100" w:beforeAutospacing="1" w:line="360" w:lineRule="auto"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D0B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Для удовлетворения полового влечения требуется только сексуальная активность; в любви же сексуальная активность является вторичной по отношению к тем чувствам, которые один человек испытывает к другому.</w:t>
      </w:r>
    </w:p>
    <w:p w:rsidR="008D0B0D" w:rsidRPr="008D0B0D" w:rsidRDefault="008D0B0D" w:rsidP="008D0B0D">
      <w:pPr>
        <w:shd w:val="clear" w:color="auto" w:fill="FFFFFF"/>
        <w:suppressAutoHyphens w:val="0"/>
        <w:autoSpaceDN/>
        <w:spacing w:before="100" w:beforeAutospacing="1" w:line="360" w:lineRule="auto"/>
        <w:ind w:firstLine="54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8D0B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Половое сближение, на которое идут подростки в надежде, что оно приведёт к разрешению перечисленных выше проблем, руководствуются абсолютно неверными мотивами, а потом страдают от последствий. Интимные контакты между людьми, не до конца разобравшимися в роли любви и секса во взаимоотношениях, могут сильно повредить им обоим.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Обидно, когда способные девчонки перестают учиться, пропадают на улицах и дискотеках, пьют, курят, вступают в случайные половые связи. Родители удивляются, откуда у детей такая апатия к учебе, агрессия по отношению к родителям, распущенность в поведении? Как будто бы ко всему этому они не прилагали усилия! Семья должна быть примером серьезного отношения к отцовству и материнству.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Проявляя толерантность к преждевременным половым отношениям, мы подталкиваем подростков к безответственному поведению.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Наши дети путают любовь с инстинктом влечения к противоположному полу. Ранние половые связи возникают в результате нездорового влечения, незнания моральных и этических норм, духовной нищеты, умственной ограниченности, безделья. Умение управлять инстинктом зависит от уровня культуры людей.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Преждевременная близость пагубно влияет на дальнейшую способность любить. Любовь они понимают, как физическое влечение, животный инстинкт.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>У всех у нас разные ценностные ориентиры: один ждет настоящую любовь, а другой довольствуется суррогатом любви.</w:t>
      </w:r>
    </w:p>
    <w:p w:rsidR="008D0B0D" w:rsidRPr="008D0B0D" w:rsidRDefault="008D0B0D" w:rsidP="008D0B0D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Период времени от появления полового влечения до его удовлетворения может быть разным. Половое воздержание длится до вступления в брак. Ученые считают, что по</w:t>
      </w:r>
      <w:r w:rsidR="006A0AC8">
        <w:rPr>
          <w:rFonts w:ascii="Times New Roman" w:hAnsi="Times New Roman" w:cs="Times New Roman"/>
          <w:sz w:val="28"/>
          <w:szCs w:val="28"/>
          <w:lang w:val="ru-RU"/>
        </w:rPr>
        <w:t>ловая зрелость наступает в 22-23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лет и половое воздержание полезно, так как в это время происходит активное накопление жизненных сил в организме. В это время половая энергия должна переключаться в другие интересы и увлечения: спорт, образование, карьера.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Половое созревание проходит в 5 этапов: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Первый этап: детский, пред пубертатный. Начинается в 8-9 лет и заканчивается в 10 лет у девочек, у мальчиков в 13 лет. В этот период происходит медленное изменение деятельности щитовидной железы и гипофиза.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Второй этап: пубертатный, появляются первые половые признаки, изменяется деятельность гипофиза, влияющего на физическое развитие. Происходит в возрасте до 12- 14 лет.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Третий этап: процесс активизации половых и щитовидных желез внутренней секреции. На этом этапе растёт сердце и растут лёгкие. Появляются боли в сердце, так же головная боль и повышенная утомляемость.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Четвёртый этап: на этом этапе половые гормоны активны. У мальчиков, они влияют на рост тела, созревание половых органов и появление вторичных признаков (мутация голоса, появление кадыка, поллюции). У девочек устанавливается менструальный цикл, происходит развитие половых органов.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Пятый этап: в 16-17 лет у мальчиков, 15-16 лет у девочек, завершается половое созревание и наступает анатомическая и физиологическая зрелость.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Ранние половые отношения негативно влияют на молодой несформированный организм. Молодые люди не всегда имеют правильную информацию о нежелательной беременности и о методах контрацепции.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Вступление в половые отношения в подростковом возрасте, как правило, происходит по следующим обстоятельствам: скука, алкогольное опьянение, материальная выгода, желание привлечь к себе внимание и удержать партнера, для самоутверждения, как средство доказать свою взрослость, насилие. Чаще всего эти половые связи приводят к таким последствиям: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ранняя беременность, которая чаще всего заканчивается абортом со всеми его негативными последствиями;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воспалительные заболевания половых путей и опасность заражения болезнями, передающимися половым путем;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гинекологические заболевания как следствие аборта, беременности и родов в подростковом возрасте;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- трудноразрешимые социальные и морально-этические проблемы, связанные с ранним материнством;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Первый сексуальный опыт остается в памяти на всю жизнь и именно от него зависит дальнейшее отношение к сексу. Сексуальные отношения в раннем возрасте могут нанести психологическую травму и сформировать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неправильное отношение к противоположному полу и сексу. Чаще всего неудачный ранний половой контакт рождает комплексы на всю жизнь, как у девушек, так и у парней. Все это может спровоцировать импотенцию или фригидность. Несостоятельность в сексе приводит к несостоятельности в семейной жизни. Отношение к жизни и к окружающим становится отрицательным.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ab/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t>Половое воспитание - составная часть процесса формирования личности, включающая в себя проблемы здоровья, морали, права, культуры и этики.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половом воспитании подростков необходимо: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1. Формирование у подростков ответственного отношения к своему здоровью, в том числе и репродуктивному. 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2. Повышение информированности подростков по вопросам пола и тех изменений, которые происходят с ними в подростковый период.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3. Обучение основным навыкам общения и принятия осознанных решений в вопросах взаимоотношений с представителями другого пола. 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4. Формирование у подростков позитивного отношения к здоровому образу жизни, планированию семьи и ответственному родительству.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5. Формирование понимания необходимости ответственного сексуального поведения, отрицательного отношения к раннему началу половой жизни.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Не лишним будет рассказать подросткам и о заболеваниях, передающихся половым путем. Помимо СПИДа существует более 20 инфекций, многие из которых оставляют след в организме человека на всю жизнь, даже после длительного и зачастую дорогостоящего лечения; и, что бы ни говорили рекламные буклеты, не существует ни одного гарантированного способа защиты от них. Стоит рассказать и о том, что, лишь однажды сделав аборт, девушка рискует стать бесплодной на всю жизнь и навсегда лишить себя радости материнства. Единственное, что даёт возможность избежать нежеланную беременность - это надежная и правильно подобранная контрацепция. Конкретный способ, которым следует защититься от нежелательной беременности, посоветует только врач. Не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стоит торопиться с началом половой жизни, решительное “нет” сказанное сегодня, не означает отказ от половой жизни навсегда, однако даёт возможность начать его достойно, своевременно и безопасно. Благоразумие и осторожность в половых связях и выборе партнёра приходит с возрастом, поэтому торопиться не стоит. Необходимо осознать, что в жизни подростка, половое взросление - это не самая важная цель в достижении самореализации.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Родителям всегда необходимо помнить, что есть ситуации, которые провоцируют на интимную близость: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Длительное уединение вдвоем.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Совместный выезд на дачу, природу с ночевкой.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Подражание взрослым в манерах поведения.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Подчеркивающая сексуальность одежда.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• Сильное опьянение, воздействие наркотиков.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• Просмотр порнографической продукции.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• Откровенные разговоры на сексуальные темы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• Вечеринки в отсутствие родителей.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Приведем распространенные ошибки в воспитании подростков: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Гипопротекция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Период, когда повышенная свобода. Поступки ребенка не контролируются. Взрослые ничего не знают о своём подростке, с кем и где он проводит время. Взрослые формально выполняют собственные функции, но нечего не делают для воспитания. В результате подросток будет искать необходимые ему нормы и ценности вне семьи. И не всегда эти нормы не противоречат его общественному закону, психике и здоровью.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Гиперпротекция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Родительское воспитание с повышенным контролем и повышенным внимание к подростку. Взрослые хотят полностью контролировать поведение подростка. Такое воспитания игнорирует личность подростка. Поэтому возникает падение адаптивных способностей ребенка: потребительская позиция, беспомощность, конфликты со сверстниками. А у некоторых детей такой тип воспитания, вызывает протест, ведущий к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различным нарушениям поведения и к обострению взаимоотношений с родителями.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3. «Кумир семье» («</w:t>
      </w:r>
      <w:proofErr w:type="spellStart"/>
      <w:r w:rsidRPr="008D0B0D">
        <w:rPr>
          <w:rFonts w:ascii="Times New Roman" w:hAnsi="Times New Roman" w:cs="Times New Roman"/>
          <w:sz w:val="28"/>
          <w:szCs w:val="28"/>
          <w:lang w:val="ru-RU"/>
        </w:rPr>
        <w:t>мимозное</w:t>
      </w:r>
      <w:proofErr w:type="spellEnd"/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воспитание»). Целью взрослых становится удовлетворение всех потребностей подростка, желание избавить его от всех трудностей. Подросток в результате становится эгоцентричным, всегда хочет быть в центре внимания, получать все желаемое без особого труда. При столкновении с трудностями ему трудно с ними справится.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4. Жестокие отношения. Такие отношения с расправами за непослушание и мелкие проступки вызывают у подростка ожесточение и страх перед взрослыми.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5. Эмоциональное отвержение Родительское воспитание по типу Золушка. Родители тяготятся подростком, который всегда это ощущает, особенно если в доме есть ещё один малыш, получающий от них особое внимания. Такое воспитание развивает скрытность, обидчивость, чувствительность и ранимость.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6. Воспитание вундеркинда. Взрослые хотят дать подростку как можно более широкое образование. Кроме учебы в школе, подросток занимается спортом, иностранным языком, музыкой. Он постоянно куда-то спешит, занят. В таких ситуациях подросток лишается возможности общаться со сверстниками, участвовать в детских играх. У него протест против данного режима. Он хочет избавиться от нагрузок, поэтому выполняет их формально. Загруженность способна развивать истощаемости тревожности и нервной системы. </w:t>
      </w:r>
    </w:p>
    <w:p w:rsidR="008D0B0D" w:rsidRPr="008D0B0D" w:rsidRDefault="008D0B0D" w:rsidP="008D0B0D">
      <w:pPr>
        <w:pStyle w:val="Standard"/>
        <w:spacing w:line="360" w:lineRule="auto"/>
        <w:ind w:firstLine="720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Любому подростку прежде всего нужна любовь и внимание родителей, уверенность в том, что кто-то его сильно любит, совершенно бескорыстно. Любить от всего сердца могут только любимые родители. Самое главное в отношениях - это доверие. Доверяйте своему подростку и говорите с ним как с другом, криком ещё никто ничего не добивался. С наказанием и криком вы будете обычными родителями, а вы в таком возрасте должны быть настоящим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другом. Другом, с которым можно поделиться своими проблемами и мыслями.</w:t>
      </w:r>
    </w:p>
    <w:p w:rsidR="008D0B0D" w:rsidRPr="008D0B0D" w:rsidRDefault="008D0B0D" w:rsidP="008D0B0D">
      <w:pPr>
        <w:pStyle w:val="a3"/>
        <w:spacing w:before="0" w:after="150" w:line="360" w:lineRule="auto"/>
        <w:ind w:firstLine="720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С самого раннего возраста родители должны воспитывать в детях ценности семьи и любви. Ребенок должен получать такую информацию в семье от любящих родителей, а не из случайных источников, которая может привести к ложным понятиям равенства любви и секса. А такое мнение у молодых людей появляется в случае, когда родители не раскрыли истинное понятие о взаимоотношениях мужчины и женщины и не привили чувство ответственности за свою семью и поступки.</w:t>
      </w:r>
    </w:p>
    <w:p w:rsidR="008D0B0D" w:rsidRPr="00467644" w:rsidRDefault="008D0B0D" w:rsidP="008D0B0D">
      <w:pPr>
        <w:pStyle w:val="a3"/>
        <w:spacing w:before="0" w:after="150" w:line="360" w:lineRule="auto"/>
        <w:jc w:val="both"/>
        <w:rPr>
          <w:color w:val="6F6F6F"/>
          <w:sz w:val="28"/>
          <w:szCs w:val="28"/>
        </w:rPr>
      </w:pPr>
      <w:r w:rsidRPr="008D0B0D">
        <w:rPr>
          <w:sz w:val="28"/>
          <w:szCs w:val="28"/>
        </w:rPr>
        <w:t xml:space="preserve">Как уберечь своего ребенка от нежелательной беременности? 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Ранняя беременность- это беременность в возрасте от 13 до 19 лет. В это время наступает у девочек переходный возраст, гормональная перестановка. Большинство ранних беременностей являются незапланированными. Статистика показывает, что 70% беременностей заканчивается абортами, 15% выкидышами и всего 15% родами. Но даже среди этих 15% есть риск смерти ребенка или матери во время родов. 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Часто подростковая беременность заканчивается абортом. Аборт, особенно первый, чреват самыми разными осложнениями, вплоть до бесплодия. Как бы удачно он не был сделан – это серьезный гормональный срыв, сильный стресс, воспалительные процессы, требующие долгого лечения. Кроме медицинского аспекта у данной проблемы есть социальный аспект, затрагивающий межличностные отношения и взаимодействие членов семьи.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Какая же существует профилактика ранней беременности?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>Лучший способ бороться с проблемой, это предупредить ее.</w:t>
      </w:r>
    </w:p>
    <w:p w:rsidR="008D0B0D" w:rsidRPr="008D0B0D" w:rsidRDefault="008D0B0D" w:rsidP="008D0B0D">
      <w:pPr>
        <w:pStyle w:val="a3"/>
        <w:spacing w:before="0" w:after="150" w:line="360" w:lineRule="auto"/>
        <w:jc w:val="both"/>
        <w:rPr>
          <w:sz w:val="28"/>
          <w:szCs w:val="28"/>
        </w:rPr>
      </w:pPr>
      <w:r w:rsidRPr="008D0B0D">
        <w:rPr>
          <w:sz w:val="28"/>
          <w:szCs w:val="28"/>
        </w:rPr>
        <w:t xml:space="preserve">Родителям необходимо чаще разговаривать со своим ребенком, чтобы сложить доверительные отношения. Говорить о половом воспитании нужно не только с девочками, но и с мальчиками. Нужно также рассказать и о методах предохранения от нежелательной беременности. Благодаря </w:t>
      </w:r>
      <w:r w:rsidRPr="008D0B0D">
        <w:rPr>
          <w:sz w:val="28"/>
          <w:szCs w:val="28"/>
        </w:rPr>
        <w:lastRenderedPageBreak/>
        <w:t>полученным знаниям ваши дети смогут уберечь себя от нежелательной беременности в раннем возрасте. Если девочка начинает половую жизнь, она должна понимать о дальнейших последствиях. Ответить себе на несколько вопросов. Готова ли она к такой жизни? Может ли выносить ребенка? Если она не готова к ранней беременности, ей надо овладеть полной информацией о методах и средствах предохранения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Style w:val="StrongEmphasis"/>
          <w:rFonts w:ascii="Times New Roman" w:hAnsi="Times New Roman" w:cs="Times New Roman"/>
          <w:sz w:val="28"/>
          <w:szCs w:val="28"/>
          <w:lang w:val="ru-RU"/>
        </w:rPr>
      </w:pP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Последствия ранней половой связи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>Известно, что до достижения совершеннолетия у девочек и мальчиков возникает сексуальное желание. Созревание половой системы и активное действие гормонов не является признаком зрелости и готовности к деторождению. При установлении менструального цикла организм девочки весьма уязвим к инфекционным и соматическим заболеваниям, не готов к активной сексуальной жизни, не сформирован для вынашивания ребенка и родам.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Формирование физиологически родовых путей девушки, как и всего организма, продолжается до 18-20 лет. Преждевременные половые отношения ведут к физическому истощению организма, к истощению половых желез, к раннему старению.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Исследуя проблему ранних половых связей, ученые отмечают: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подростки, начавшие половую жизнь в раннем возрасте, отличаются агрессивным сексуальным поведением.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- определяющим фактором в формировании сексуального поведения детей являются отношения родителей и детей, и именно от этих отношений зависит возраст начала половой жизни подростков и число половых партнеров.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Профилактика ранних половых связей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Подростковый возраст самый ранимый и сложный. Это переходный этап из детства в юность. Главной особенностью этого периода является изменения в приоритетах: на первое место подросток ставит не учебу, а </w:t>
      </w:r>
      <w:r w:rsidRPr="008D0B0D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личностное общение со сверстниками, активное взаимодействие с противоположным полом.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Кто как не родитель должен помочь ему в жизненном самоопределении. Это обязанность, которой нельзя пренебрегать. Родители, зная психические и физические особенности своего сына или дочери, обязаны дать им четкое представление о нравственном и ответственном поведении, тактично формировать у детей неприятие к половой распущенности. Подростки нуждаются в профилактических советах своих родителей. Однако не все родители обсуждают с детьми вопросы полового созревания и половой культуры. Одних родителей волнует факт вступления детей в половые отношения, других — профилактика рисков, связанных с последствиями половых связей.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>Приходит время, и ребенок спрашивает нас: «А что вы, родители, думаете о половых связях детей моего школьного возраста»?  Важно отнестись к вопросу серьезно. Наша доброжелательность и чуткость окупится доверием ребенка.</w:t>
      </w:r>
    </w:p>
    <w:p w:rsidR="008D0B0D" w:rsidRPr="008D0B0D" w:rsidRDefault="008D0B0D" w:rsidP="008D0B0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>Советы</w:t>
      </w:r>
      <w:r w:rsidR="006A0AC8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 xml:space="preserve"> родителям</w:t>
      </w:r>
      <w:bookmarkStart w:id="0" w:name="_GoBack"/>
      <w:bookmarkEnd w:id="0"/>
      <w:r w:rsidRPr="008D0B0D">
        <w:rPr>
          <w:rStyle w:val="StrongEmphasis"/>
          <w:rFonts w:ascii="Times New Roman" w:hAnsi="Times New Roman" w:cs="Times New Roman"/>
          <w:sz w:val="28"/>
          <w:szCs w:val="28"/>
        </w:rPr>
        <w:t>: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допускайте, чтобы ваш ребенок получал всю информацию о половой жизни из уст своих сверстников.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Найдите время для откровенного разговора, не ставьте табу на темах полового воспитания.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Обсудите с ним его успехи, достижения, возможные планы на будущее, традиции своей семьи (недопущение ранних половых отношений, зрелый возраст вступления в брак, родительская ответственность…)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Расставьте ценностные приоритеты на данном этапе взросления (здоровье, образование, спорт, путешествия…)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Расскажите ему о способах сохранения репродуктивного здоровья, последствиях ранних половых связей.</w:t>
      </w:r>
    </w:p>
    <w:p w:rsidR="008D0B0D" w:rsidRPr="008D0B0D" w:rsidRDefault="008D0B0D" w:rsidP="008D0B0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B0D">
        <w:rPr>
          <w:rFonts w:ascii="Times New Roman" w:hAnsi="Times New Roman" w:cs="Times New Roman"/>
          <w:sz w:val="28"/>
          <w:szCs w:val="28"/>
          <w:lang w:val="ru-RU"/>
        </w:rPr>
        <w:t xml:space="preserve"> Объясните ему, что только половая зрелость и настоящая любовь дают человеку возможность вести гармоничную половую жизнь.</w:t>
      </w:r>
    </w:p>
    <w:sectPr w:rsidR="008D0B0D" w:rsidRPr="008D0B0D" w:rsidSect="00A7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01A5"/>
    <w:multiLevelType w:val="multilevel"/>
    <w:tmpl w:val="9A9029B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71F"/>
    <w:rsid w:val="0037771F"/>
    <w:rsid w:val="006A0AC8"/>
    <w:rsid w:val="00851351"/>
    <w:rsid w:val="008D0B0D"/>
    <w:rsid w:val="00A763FE"/>
    <w:rsid w:val="00A9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B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0B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8D0B0D"/>
    <w:rPr>
      <w:b/>
      <w:bCs/>
    </w:rPr>
  </w:style>
  <w:style w:type="paragraph" w:styleId="a3">
    <w:name w:val="Normal (Web)"/>
    <w:basedOn w:val="a"/>
    <w:uiPriority w:val="99"/>
    <w:rsid w:val="008D0B0D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Сафонов</dc:creator>
  <cp:keywords/>
  <dc:description/>
  <cp:lastModifiedBy>CAB46</cp:lastModifiedBy>
  <cp:revision>3</cp:revision>
  <dcterms:created xsi:type="dcterms:W3CDTF">2020-07-29T10:28:00Z</dcterms:created>
  <dcterms:modified xsi:type="dcterms:W3CDTF">2021-04-28T01:01:00Z</dcterms:modified>
</cp:coreProperties>
</file>